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382478" w:rsidRDefault="00382478">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82478" w:rsidRDefault="00382478">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presente </w:t>
      </w:r>
      <w:r w:rsidRPr="00B70A52">
        <w:rPr>
          <w:rFonts w:ascii="Calibri" w:eastAsia="Calibri" w:hAnsi="Calibri" w:cs="Calibri"/>
          <w:color w:val="000000"/>
          <w:sz w:val="22"/>
          <w:szCs w:val="22"/>
        </w:rPr>
        <w:t>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82478" w:rsidRDefault="00382478">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0B" w14:textId="30CC8A5A"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1C" w14:textId="39411CFB"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w:t>
      </w:r>
      <w:r w:rsidRPr="00B70A52">
        <w:rPr>
          <w:rFonts w:ascii="Calibri" w:eastAsia="Calibri" w:hAnsi="Calibri" w:cs="Calibri"/>
          <w:color w:val="000000"/>
          <w:sz w:val="22"/>
          <w:szCs w:val="22"/>
        </w:rPr>
        <w:t xml:space="preserve">acto presentación de ofertas </w:t>
      </w:r>
      <w:r>
        <w:rPr>
          <w:rFonts w:ascii="Calibri" w:eastAsia="Calibri" w:hAnsi="Calibri" w:cs="Calibri"/>
          <w:color w:val="000000"/>
          <w:sz w:val="22"/>
          <w:szCs w:val="22"/>
        </w:rPr>
        <w:t xml:space="preserve">y hasta la fecha de entrega total y cumplimiento del contrato a entera satisfacción del Gobierno del Estado, de los </w:t>
      </w:r>
      <w:r>
        <w:rPr>
          <w:rFonts w:ascii="Calibri" w:eastAsia="Calibri" w:hAnsi="Calibri" w:cs="Calibri"/>
          <w:color w:val="000000"/>
          <w:sz w:val="22"/>
          <w:szCs w:val="22"/>
        </w:rPr>
        <w:lastRenderedPageBreak/>
        <w:t>bienes cotizados en los que participe, de conformidad a lo solicitado en el (los) Anexo (s) respectivo (s) independientemente de modificaciones que pudieran sufrir como consecuencia de fluctuaciones monetarias.</w:t>
      </w:r>
    </w:p>
    <w:p w14:paraId="0000001D"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presente </w:t>
      </w:r>
      <w:r w:rsidRPr="00B70A52">
        <w:rPr>
          <w:rFonts w:ascii="Calibri" w:eastAsia="Calibri" w:hAnsi="Calibri" w:cs="Calibri"/>
          <w:color w:val="000000"/>
          <w:sz w:val="22"/>
          <w:szCs w:val="22"/>
        </w:rPr>
        <w:t>invitación, en</w:t>
      </w:r>
      <w:r>
        <w:rPr>
          <w:rFonts w:ascii="Calibri" w:eastAsia="Calibri" w:hAnsi="Calibri" w:cs="Calibri"/>
          <w:color w:val="000000"/>
          <w:sz w:val="22"/>
          <w:szCs w:val="22"/>
        </w:rPr>
        <w:t xml:space="preserve"> los términos que al efecto contempla la Ley.</w:t>
      </w:r>
    </w:p>
    <w:p w14:paraId="0000001F"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382478" w:rsidRDefault="00382478">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382478"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382478" w:rsidRDefault="00382478">
      <w:pPr>
        <w:pBdr>
          <w:top w:val="nil"/>
          <w:left w:val="nil"/>
          <w:bottom w:val="nil"/>
          <w:right w:val="nil"/>
          <w:between w:val="nil"/>
        </w:pBdr>
        <w:ind w:left="708" w:right="-375" w:hanging="708"/>
        <w:rPr>
          <w:rFonts w:ascii="Calibri" w:eastAsia="Calibri" w:hAnsi="Calibri" w:cs="Calibri"/>
          <w:color w:val="000000"/>
          <w:sz w:val="22"/>
          <w:szCs w:val="22"/>
        </w:rPr>
      </w:pPr>
    </w:p>
    <w:p w14:paraId="00000024" w14:textId="77777777" w:rsidR="00382478" w:rsidRPr="00B70A52"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0A52">
        <w:rPr>
          <w:rFonts w:ascii="Calibri" w:eastAsia="Calibri" w:hAnsi="Calibri" w:cs="Calibri"/>
          <w:color w:val="000000"/>
          <w:sz w:val="22"/>
          <w:szCs w:val="22"/>
        </w:rPr>
        <w:t>Manifiesto bajo protesta de decir verdad que somos Distribuidor Autorizado y/o Fabricante de la marca ofertada.</w:t>
      </w:r>
    </w:p>
    <w:p w14:paraId="00000025" w14:textId="77777777" w:rsidR="00382478" w:rsidRDefault="00382478">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6" w14:textId="77777777" w:rsidR="00382478" w:rsidRPr="00157D10" w:rsidRDefault="00DC38A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57D10">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 esta Dirección de la responsabilidad de su resguardo. </w:t>
      </w:r>
    </w:p>
    <w:p w14:paraId="00000028"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29" w14:textId="77777777" w:rsidR="00382478" w:rsidRDefault="00DC38AE">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A" w14:textId="77777777" w:rsidR="00382478" w:rsidRDefault="00DC38AE">
      <w:pPr>
        <w:pBdr>
          <w:top w:val="nil"/>
          <w:left w:val="nil"/>
          <w:bottom w:val="nil"/>
          <w:right w:val="nil"/>
          <w:between w:val="nil"/>
        </w:pBdr>
        <w:ind w:right="-375"/>
        <w:jc w:val="both"/>
        <w:rPr>
          <w:rFonts w:ascii="Calibri" w:eastAsia="Calibri" w:hAnsi="Calibri" w:cs="Calibri"/>
          <w:b/>
          <w:color w:val="000000"/>
          <w:sz w:val="22"/>
          <w:szCs w:val="22"/>
        </w:rPr>
      </w:pPr>
      <w:r>
        <w:rPr>
          <w:rFonts w:ascii="Calibri" w:eastAsia="Calibri" w:hAnsi="Calibri" w:cs="Calibri"/>
          <w:b/>
          <w:color w:val="000000"/>
          <w:sz w:val="22"/>
          <w:szCs w:val="22"/>
        </w:rPr>
        <w:t xml:space="preserve">En caso de omitir alguno de los puntos anteriormente relacionados </w:t>
      </w:r>
      <w:r w:rsidRPr="00B70A52">
        <w:rPr>
          <w:rFonts w:ascii="Calibri" w:eastAsia="Calibri" w:hAnsi="Calibri" w:cs="Calibri"/>
          <w:b/>
          <w:color w:val="000000"/>
          <w:sz w:val="22"/>
          <w:szCs w:val="22"/>
        </w:rPr>
        <w:t>podrá ser</w:t>
      </w:r>
      <w:r>
        <w:rPr>
          <w:rFonts w:ascii="Calibri" w:eastAsia="Calibri" w:hAnsi="Calibri" w:cs="Calibri"/>
          <w:b/>
          <w:color w:val="000000"/>
          <w:sz w:val="22"/>
          <w:szCs w:val="22"/>
        </w:rPr>
        <w:t xml:space="preserve"> causa de descalificación. </w:t>
      </w:r>
    </w:p>
    <w:p w14:paraId="0000002B" w14:textId="77777777" w:rsidR="00382478" w:rsidRDefault="00382478">
      <w:pPr>
        <w:pBdr>
          <w:top w:val="nil"/>
          <w:left w:val="nil"/>
          <w:bottom w:val="nil"/>
          <w:right w:val="nil"/>
          <w:between w:val="nil"/>
        </w:pBdr>
        <w:ind w:left="720" w:right="-375"/>
        <w:jc w:val="both"/>
        <w:rPr>
          <w:rFonts w:ascii="Calibri" w:eastAsia="Calibri" w:hAnsi="Calibri" w:cs="Calibri"/>
          <w:color w:val="000000"/>
          <w:sz w:val="22"/>
          <w:szCs w:val="22"/>
        </w:rPr>
      </w:pPr>
    </w:p>
    <w:p w14:paraId="0000002C"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382478" w:rsidRDefault="00DC38AE">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2E" w14:textId="77777777" w:rsidR="00382478" w:rsidRDefault="00DC38AE">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2F" w14:textId="77777777" w:rsidR="00382478" w:rsidRDefault="00DC38AE">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0" w14:textId="77777777" w:rsidR="00382478" w:rsidRDefault="00382478">
      <w:pPr>
        <w:ind w:right="-375"/>
        <w:rPr>
          <w:rFonts w:ascii="Calibri" w:eastAsia="Calibri" w:hAnsi="Calibri" w:cs="Calibri"/>
          <w:sz w:val="22"/>
          <w:szCs w:val="22"/>
        </w:rPr>
      </w:pPr>
    </w:p>
    <w:p w14:paraId="00000036"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3E" w14:textId="77777777" w:rsidR="00382478" w:rsidRDefault="00382478">
      <w:pPr>
        <w:tabs>
          <w:tab w:val="left" w:pos="1510"/>
        </w:tabs>
        <w:ind w:right="-375"/>
        <w:rPr>
          <w:rFonts w:ascii="Calibri" w:eastAsia="Calibri" w:hAnsi="Calibri" w:cs="Calibri"/>
          <w:b/>
          <w:sz w:val="22"/>
          <w:szCs w:val="22"/>
        </w:rPr>
      </w:pPr>
    </w:p>
    <w:p w14:paraId="00000045"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5C"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71"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72" w14:textId="77777777" w:rsidR="00382478" w:rsidRDefault="00382478">
      <w:pPr>
        <w:pBdr>
          <w:top w:val="nil"/>
          <w:left w:val="nil"/>
          <w:bottom w:val="nil"/>
          <w:right w:val="nil"/>
          <w:between w:val="nil"/>
        </w:pBdr>
        <w:ind w:right="-375"/>
        <w:jc w:val="both"/>
        <w:rPr>
          <w:rFonts w:ascii="Calibri" w:eastAsia="Calibri" w:hAnsi="Calibri" w:cs="Calibri"/>
          <w:color w:val="000000"/>
          <w:sz w:val="22"/>
          <w:szCs w:val="22"/>
        </w:rPr>
      </w:pPr>
    </w:p>
    <w:p w14:paraId="00000073" w14:textId="77777777" w:rsidR="00382478" w:rsidRDefault="00382478">
      <w:bookmarkStart w:id="0" w:name="_heading=h.gjdgxs" w:colFirst="0" w:colLast="0"/>
      <w:bookmarkStart w:id="1" w:name="_GoBack"/>
      <w:bookmarkEnd w:id="0"/>
      <w:bookmarkEnd w:id="1"/>
    </w:p>
    <w:sectPr w:rsidR="00382478">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62659" w14:textId="77777777" w:rsidR="00312AB9" w:rsidRDefault="00312AB9">
      <w:r>
        <w:separator/>
      </w:r>
    </w:p>
  </w:endnote>
  <w:endnote w:type="continuationSeparator" w:id="0">
    <w:p w14:paraId="5482BE41" w14:textId="77777777" w:rsidR="00312AB9" w:rsidRDefault="0031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382478" w:rsidRDefault="00DC38AE">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A" w14:textId="77777777" w:rsidR="00382478" w:rsidRDefault="0038247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382478" w:rsidRDefault="00DC38AE">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57D10">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57D10">
      <w:rPr>
        <w:b/>
        <w:noProof/>
        <w:color w:val="000000"/>
      </w:rPr>
      <w:t>2</w:t>
    </w:r>
    <w:r>
      <w:rPr>
        <w:b/>
        <w:color w:val="000000"/>
      </w:rPr>
      <w:fldChar w:fldCharType="end"/>
    </w:r>
  </w:p>
  <w:p w14:paraId="0000007C" w14:textId="77777777" w:rsidR="00382478" w:rsidRDefault="00382478">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76F930" w14:textId="77777777" w:rsidR="00312AB9" w:rsidRDefault="00312AB9">
      <w:r>
        <w:separator/>
      </w:r>
    </w:p>
  </w:footnote>
  <w:footnote w:type="continuationSeparator" w:id="0">
    <w:p w14:paraId="47AAD336" w14:textId="77777777" w:rsidR="00312AB9" w:rsidRDefault="00312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4" w14:textId="77777777" w:rsidR="00382478" w:rsidRDefault="00DC38A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33C99B55" w14:textId="77777777" w:rsidR="00157D10" w:rsidRPr="00157D10" w:rsidRDefault="00157D10" w:rsidP="00157D1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157D10">
      <w:rPr>
        <w:rFonts w:ascii="Arial Black" w:eastAsia="Arial Black" w:hAnsi="Arial Black" w:cs="Arial Black"/>
        <w:b/>
        <w:color w:val="000000"/>
        <w:sz w:val="22"/>
        <w:szCs w:val="22"/>
      </w:rPr>
      <w:t>INVITACIÓN CON COTIZACIÓN DE TRES PROVEEDORES No. M3E-51501920-1</w:t>
    </w:r>
  </w:p>
  <w:p w14:paraId="00000077" w14:textId="5858CDAA" w:rsidR="00382478" w:rsidRDefault="00157D10" w:rsidP="00157D1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157D10">
      <w:rPr>
        <w:rFonts w:ascii="Arial Black" w:eastAsia="Arial Black" w:hAnsi="Arial Black" w:cs="Arial Black"/>
        <w:b/>
        <w:color w:val="000000"/>
        <w:sz w:val="22"/>
        <w:szCs w:val="22"/>
      </w:rPr>
      <w:t>PARA LA CONTRATACIÓN DE SERVICIOS DE APOYO ADMINISTRATIVO, TRADUCCIÓN, FOTOCOPIADO E IMPRESIÓN</w:t>
    </w:r>
  </w:p>
  <w:p w14:paraId="00000078" w14:textId="77777777" w:rsidR="00382478" w:rsidRDefault="00382478">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F743E"/>
    <w:multiLevelType w:val="multilevel"/>
    <w:tmpl w:val="70CCA5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21B37C26"/>
    <w:multiLevelType w:val="multilevel"/>
    <w:tmpl w:val="1AA6CDA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53C448C8"/>
    <w:multiLevelType w:val="multilevel"/>
    <w:tmpl w:val="B300974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BEE6844"/>
    <w:multiLevelType w:val="multilevel"/>
    <w:tmpl w:val="A0F0AC9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C177699"/>
    <w:multiLevelType w:val="multilevel"/>
    <w:tmpl w:val="23F490C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77EB42B6"/>
    <w:multiLevelType w:val="multilevel"/>
    <w:tmpl w:val="065C734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B1F1714"/>
    <w:multiLevelType w:val="multilevel"/>
    <w:tmpl w:val="189A245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BE85222"/>
    <w:multiLevelType w:val="multilevel"/>
    <w:tmpl w:val="4672E4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DD111E3"/>
    <w:multiLevelType w:val="multilevel"/>
    <w:tmpl w:val="DDE667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
  </w:num>
  <w:num w:numId="3">
    <w:abstractNumId w:val="3"/>
  </w:num>
  <w:num w:numId="4">
    <w:abstractNumId w:val="4"/>
  </w:num>
  <w:num w:numId="5">
    <w:abstractNumId w:val="8"/>
  </w:num>
  <w:num w:numId="6">
    <w:abstractNumId w:val="0"/>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382478"/>
    <w:rsid w:val="00157D10"/>
    <w:rsid w:val="00312AB9"/>
    <w:rsid w:val="00382478"/>
    <w:rsid w:val="00B70A52"/>
    <w:rsid w:val="00DC38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AMUW2mXIfma6n2B3YJAFMeIIxxLI1t0tQeICZXSH6PQ19Xc6GmLaBfW8TK0Ffya9ejKvtaWQ0CzaWccXG27YQTJB7lErt2hRdy4luuo7W4yMils2OQ1wY6RxbkoWWBbLna0PqXa5Rtot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754</Words>
  <Characters>4152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DIANA BERENICE RODRIGUEZ CASILLAS</cp:lastModifiedBy>
  <cp:revision>3</cp:revision>
  <dcterms:created xsi:type="dcterms:W3CDTF">2021-04-22T18:18:00Z</dcterms:created>
  <dcterms:modified xsi:type="dcterms:W3CDTF">2021-04-26T17:57:00Z</dcterms:modified>
</cp:coreProperties>
</file>